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24" w:rsidRPr="00762D24" w:rsidRDefault="001A4F3C" w:rsidP="001A4F3C">
      <w:pPr>
        <w:spacing w:after="0"/>
        <w:ind w:right="142"/>
        <w:jc w:val="right"/>
        <w:rPr>
          <w:lang w:val="en-CA"/>
        </w:rPr>
      </w:pPr>
      <w:r>
        <w:rPr>
          <w:lang w:val="en-CA"/>
        </w:rPr>
        <w:t xml:space="preserve">   </w:t>
      </w:r>
      <w:r w:rsidR="00762D24" w:rsidRPr="00762D24">
        <w:rPr>
          <w:lang w:val="en-CA"/>
        </w:rPr>
        <w:t xml:space="preserve">Al </w:t>
      </w:r>
      <w:proofErr w:type="spellStart"/>
      <w:r w:rsidR="00762D24" w:rsidRPr="00762D24">
        <w:rPr>
          <w:lang w:val="en-CA"/>
        </w:rPr>
        <w:t>Dirigente</w:t>
      </w:r>
      <w:proofErr w:type="spellEnd"/>
      <w:r w:rsidR="00762D24" w:rsidRPr="00762D24">
        <w:rPr>
          <w:lang w:val="en-CA"/>
        </w:rPr>
        <w:t xml:space="preserve"> </w:t>
      </w:r>
      <w:proofErr w:type="spellStart"/>
      <w:r w:rsidR="00762D24" w:rsidRPr="00762D24">
        <w:rPr>
          <w:lang w:val="en-CA"/>
        </w:rPr>
        <w:t>Scolastico</w:t>
      </w:r>
      <w:proofErr w:type="spellEnd"/>
    </w:p>
    <w:p w:rsidR="00762D24" w:rsidRPr="00762D24" w:rsidRDefault="00762D24" w:rsidP="00762D24">
      <w:pPr>
        <w:spacing w:after="0"/>
        <w:jc w:val="right"/>
        <w:rPr>
          <w:lang w:val="en-CA"/>
        </w:rPr>
      </w:pPr>
      <w:proofErr w:type="spellStart"/>
      <w:r w:rsidRPr="00762D24">
        <w:rPr>
          <w:lang w:val="en-CA"/>
        </w:rPr>
        <w:t>dell’I.C</w:t>
      </w:r>
      <w:proofErr w:type="spellEnd"/>
      <w:r w:rsidRPr="00762D24">
        <w:rPr>
          <w:lang w:val="en-CA"/>
        </w:rPr>
        <w:t xml:space="preserve">. “E. De </w:t>
      </w:r>
      <w:proofErr w:type="spellStart"/>
      <w:r w:rsidRPr="00762D24">
        <w:rPr>
          <w:lang w:val="en-CA"/>
        </w:rPr>
        <w:t>Magistris</w:t>
      </w:r>
      <w:proofErr w:type="spellEnd"/>
      <w:r w:rsidRPr="00762D24">
        <w:rPr>
          <w:lang w:val="en-CA"/>
        </w:rPr>
        <w:t xml:space="preserve">” </w:t>
      </w:r>
    </w:p>
    <w:p w:rsidR="00762D24" w:rsidRPr="00762D24" w:rsidRDefault="00762D24" w:rsidP="001A4F3C">
      <w:pPr>
        <w:spacing w:after="0"/>
        <w:ind w:right="141"/>
        <w:jc w:val="right"/>
        <w:rPr>
          <w:lang w:val="en-CA"/>
        </w:rPr>
      </w:pPr>
      <w:r w:rsidRPr="00762D24">
        <w:rPr>
          <w:lang w:val="en-CA"/>
        </w:rPr>
        <w:t xml:space="preserve">San </w:t>
      </w:r>
      <w:proofErr w:type="spellStart"/>
      <w:r w:rsidRPr="00762D24">
        <w:rPr>
          <w:lang w:val="en-CA"/>
        </w:rPr>
        <w:t>Nicolò</w:t>
      </w:r>
      <w:proofErr w:type="spellEnd"/>
      <w:r w:rsidRPr="00762D24">
        <w:rPr>
          <w:lang w:val="en-CA"/>
        </w:rPr>
        <w:t xml:space="preserve"> </w:t>
      </w:r>
      <w:proofErr w:type="spellStart"/>
      <w:r w:rsidRPr="00762D24">
        <w:rPr>
          <w:lang w:val="en-CA"/>
        </w:rPr>
        <w:t>Gerrei</w:t>
      </w:r>
      <w:proofErr w:type="spellEnd"/>
      <w:r w:rsidRPr="00762D24">
        <w:rPr>
          <w:lang w:val="en-CA"/>
        </w:rPr>
        <w:t xml:space="preserve"> </w:t>
      </w:r>
    </w:p>
    <w:p w:rsidR="00762D24" w:rsidRDefault="00DD2271" w:rsidP="001A4F3C">
      <w:pPr>
        <w:spacing w:after="0"/>
        <w:ind w:right="141"/>
        <w:jc w:val="right"/>
        <w:rPr>
          <w:lang w:val="en-CA"/>
        </w:rPr>
      </w:pPr>
      <w:r>
        <w:rPr>
          <w:lang w:val="en-CA"/>
        </w:rPr>
        <w:t xml:space="preserve">          cai</w:t>
      </w:r>
      <w:r w:rsidR="00762D24" w:rsidRPr="00762D24">
        <w:rPr>
          <w:lang w:val="en-CA"/>
        </w:rPr>
        <w:t>c88500L@pec.istruzione.it</w:t>
      </w:r>
      <w:r w:rsidR="00762D24" w:rsidRPr="00762D24">
        <w:rPr>
          <w:lang w:val="en-CA"/>
        </w:rPr>
        <w:br/>
      </w:r>
    </w:p>
    <w:p w:rsidR="001A4F3C" w:rsidRPr="00FC7F94" w:rsidRDefault="00AB7326" w:rsidP="001A4F3C">
      <w:pPr>
        <w:spacing w:after="0"/>
        <w:ind w:left="567" w:right="142" w:hanging="1701"/>
        <w:jc w:val="both"/>
        <w:rPr>
          <w:sz w:val="23"/>
          <w:szCs w:val="23"/>
        </w:rPr>
      </w:pPr>
      <w:r>
        <w:rPr>
          <w:b/>
          <w:sz w:val="24"/>
          <w:szCs w:val="24"/>
          <w:lang w:val="en-CA"/>
        </w:rPr>
        <w:t xml:space="preserve">               </w:t>
      </w:r>
      <w:proofErr w:type="spellStart"/>
      <w:r w:rsidR="001A4F3C">
        <w:rPr>
          <w:b/>
          <w:sz w:val="24"/>
          <w:szCs w:val="24"/>
          <w:lang w:val="en-CA"/>
        </w:rPr>
        <w:t>Oggetto</w:t>
      </w:r>
      <w:proofErr w:type="spellEnd"/>
      <w:r w:rsidR="001A4F3C">
        <w:rPr>
          <w:b/>
          <w:sz w:val="24"/>
          <w:szCs w:val="24"/>
          <w:lang w:val="en-CA"/>
        </w:rPr>
        <w:t xml:space="preserve">: </w:t>
      </w:r>
      <w:proofErr w:type="spellStart"/>
      <w:r w:rsidR="00762D24" w:rsidRPr="00762D24">
        <w:rPr>
          <w:b/>
          <w:sz w:val="24"/>
          <w:szCs w:val="24"/>
          <w:lang w:val="en-CA"/>
        </w:rPr>
        <w:t>Domanda</w:t>
      </w:r>
      <w:proofErr w:type="spellEnd"/>
      <w:r w:rsidR="00762D24" w:rsidRPr="00762D24">
        <w:rPr>
          <w:b/>
          <w:sz w:val="24"/>
          <w:szCs w:val="24"/>
          <w:lang w:val="en-CA"/>
        </w:rPr>
        <w:t xml:space="preserve">   di </w:t>
      </w:r>
      <w:proofErr w:type="spellStart"/>
      <w:proofErr w:type="gramStart"/>
      <w:r w:rsidR="00762D24" w:rsidRPr="00762D24">
        <w:rPr>
          <w:b/>
          <w:sz w:val="24"/>
          <w:szCs w:val="24"/>
          <w:lang w:val="en-CA"/>
        </w:rPr>
        <w:t>partecipazione</w:t>
      </w:r>
      <w:proofErr w:type="spellEnd"/>
      <w:r w:rsidR="00762D24" w:rsidRPr="00762D24">
        <w:rPr>
          <w:b/>
          <w:sz w:val="24"/>
          <w:szCs w:val="24"/>
          <w:lang w:val="en-CA"/>
        </w:rPr>
        <w:t xml:space="preserve">  </w:t>
      </w:r>
      <w:proofErr w:type="spellStart"/>
      <w:r w:rsidR="00762D24">
        <w:rPr>
          <w:b/>
          <w:sz w:val="24"/>
          <w:szCs w:val="24"/>
          <w:lang w:val="en-CA"/>
        </w:rPr>
        <w:t>alla</w:t>
      </w:r>
      <w:proofErr w:type="spellEnd"/>
      <w:proofErr w:type="gramEnd"/>
      <w:r w:rsidR="00762D24">
        <w:rPr>
          <w:b/>
          <w:sz w:val="24"/>
          <w:szCs w:val="24"/>
          <w:lang w:val="en-CA"/>
        </w:rPr>
        <w:t xml:space="preserve"> </w:t>
      </w:r>
      <w:proofErr w:type="spellStart"/>
      <w:r w:rsidR="00762D24">
        <w:rPr>
          <w:b/>
          <w:sz w:val="24"/>
          <w:szCs w:val="24"/>
          <w:lang w:val="en-CA"/>
        </w:rPr>
        <w:t>selezione</w:t>
      </w:r>
      <w:proofErr w:type="spellEnd"/>
      <w:r w:rsidR="00762D24">
        <w:rPr>
          <w:b/>
          <w:sz w:val="24"/>
          <w:szCs w:val="24"/>
          <w:lang w:val="en-CA"/>
        </w:rPr>
        <w:t xml:space="preserve"> di cui all’ </w:t>
      </w:r>
      <w:r w:rsidR="00762D24" w:rsidRPr="00762D24">
        <w:rPr>
          <w:b/>
          <w:sz w:val="24"/>
          <w:szCs w:val="24"/>
          <w:lang w:val="en-CA"/>
        </w:rPr>
        <w:t xml:space="preserve"> </w:t>
      </w:r>
      <w:proofErr w:type="spellStart"/>
      <w:r w:rsidR="00762D24" w:rsidRPr="00762D24">
        <w:rPr>
          <w:b/>
          <w:sz w:val="24"/>
          <w:szCs w:val="24"/>
          <w:lang w:val="en-CA"/>
        </w:rPr>
        <w:t>Avviso</w:t>
      </w:r>
      <w:proofErr w:type="spellEnd"/>
      <w:r w:rsidR="00762D24" w:rsidRPr="00762D24">
        <w:rPr>
          <w:b/>
          <w:sz w:val="24"/>
          <w:szCs w:val="24"/>
          <w:lang w:val="en-CA"/>
        </w:rPr>
        <w:t xml:space="preserve"> </w:t>
      </w:r>
      <w:proofErr w:type="spellStart"/>
      <w:r w:rsidR="00762D24" w:rsidRPr="00762D24">
        <w:rPr>
          <w:b/>
          <w:sz w:val="24"/>
          <w:szCs w:val="24"/>
          <w:lang w:val="en-CA"/>
        </w:rPr>
        <w:t>Pubbli</w:t>
      </w:r>
      <w:r>
        <w:rPr>
          <w:b/>
          <w:sz w:val="24"/>
          <w:szCs w:val="24"/>
          <w:lang w:val="en-CA"/>
        </w:rPr>
        <w:t>co</w:t>
      </w:r>
      <w:proofErr w:type="spellEnd"/>
      <w:r>
        <w:rPr>
          <w:b/>
          <w:sz w:val="24"/>
          <w:szCs w:val="24"/>
          <w:lang w:val="en-CA"/>
        </w:rPr>
        <w:t xml:space="preserve"> </w:t>
      </w:r>
      <w:r w:rsidR="00762D24">
        <w:rPr>
          <w:b/>
          <w:sz w:val="24"/>
          <w:szCs w:val="24"/>
          <w:lang w:val="en-CA"/>
        </w:rPr>
        <w:t xml:space="preserve"> </w:t>
      </w:r>
      <w:proofErr w:type="spellStart"/>
      <w:r w:rsidR="00762D24">
        <w:rPr>
          <w:b/>
          <w:sz w:val="24"/>
          <w:szCs w:val="24"/>
          <w:lang w:val="en-CA"/>
        </w:rPr>
        <w:t>prot.</w:t>
      </w:r>
      <w:proofErr w:type="spellEnd"/>
      <w:r w:rsidR="00762D24">
        <w:rPr>
          <w:b/>
          <w:sz w:val="24"/>
          <w:szCs w:val="24"/>
          <w:lang w:val="en-CA"/>
        </w:rPr>
        <w:t xml:space="preserve"> </w:t>
      </w:r>
      <w:r w:rsidR="001A4F3C">
        <w:rPr>
          <w:b/>
          <w:sz w:val="24"/>
          <w:szCs w:val="24"/>
          <w:lang w:val="en-CA"/>
        </w:rPr>
        <w:t>N</w:t>
      </w:r>
      <w:r w:rsidR="00565765">
        <w:rPr>
          <w:b/>
          <w:sz w:val="24"/>
          <w:szCs w:val="24"/>
          <w:lang w:val="en-CA"/>
        </w:rPr>
        <w:t xml:space="preserve">1110.IV/5 </w:t>
      </w:r>
      <w:bookmarkStart w:id="0" w:name="_GoBack"/>
      <w:bookmarkEnd w:id="0"/>
      <w:r w:rsidR="001A4F3C">
        <w:rPr>
          <w:b/>
          <w:sz w:val="24"/>
          <w:szCs w:val="24"/>
          <w:lang w:val="en-CA"/>
        </w:rPr>
        <w:t xml:space="preserve">del 02/04/2021 </w:t>
      </w:r>
      <w:r w:rsidR="001A4F3C" w:rsidRPr="001A4F3C">
        <w:rPr>
          <w:b/>
          <w:sz w:val="24"/>
          <w:szCs w:val="24"/>
          <w:lang w:val="en-CA"/>
        </w:rPr>
        <w:t xml:space="preserve">per la </w:t>
      </w:r>
      <w:proofErr w:type="spellStart"/>
      <w:r w:rsidR="001A4F3C" w:rsidRPr="001A4F3C">
        <w:rPr>
          <w:b/>
          <w:sz w:val="24"/>
          <w:szCs w:val="24"/>
          <w:lang w:val="en-CA"/>
        </w:rPr>
        <w:t>selezione</w:t>
      </w:r>
      <w:proofErr w:type="spellEnd"/>
      <w:r w:rsidR="001A4F3C" w:rsidRPr="001A4F3C">
        <w:rPr>
          <w:b/>
          <w:sz w:val="24"/>
          <w:szCs w:val="24"/>
          <w:lang w:val="en-CA"/>
        </w:rPr>
        <w:t xml:space="preserve"> e </w:t>
      </w:r>
      <w:proofErr w:type="spellStart"/>
      <w:r w:rsidR="001A4F3C" w:rsidRPr="001A4F3C">
        <w:rPr>
          <w:b/>
          <w:sz w:val="24"/>
          <w:szCs w:val="24"/>
          <w:lang w:val="en-CA"/>
        </w:rPr>
        <w:t>il</w:t>
      </w:r>
      <w:proofErr w:type="spellEnd"/>
      <w:r w:rsidR="001A4F3C" w:rsidRPr="001A4F3C">
        <w:rPr>
          <w:b/>
          <w:sz w:val="24"/>
          <w:szCs w:val="24"/>
          <w:lang w:val="en-CA"/>
        </w:rPr>
        <w:t xml:space="preserve"> </w:t>
      </w:r>
      <w:proofErr w:type="spellStart"/>
      <w:r w:rsidR="001A4F3C" w:rsidRPr="001A4F3C">
        <w:rPr>
          <w:b/>
          <w:sz w:val="24"/>
          <w:szCs w:val="24"/>
          <w:lang w:val="en-CA"/>
        </w:rPr>
        <w:t>reclutamento</w:t>
      </w:r>
      <w:proofErr w:type="spellEnd"/>
      <w:r w:rsidR="001A4F3C" w:rsidRPr="001A4F3C">
        <w:rPr>
          <w:b/>
          <w:sz w:val="24"/>
          <w:szCs w:val="24"/>
          <w:lang w:val="en-CA"/>
        </w:rPr>
        <w:t xml:space="preserve"> di n. 1 o più esperti interni per attività </w:t>
      </w:r>
      <w:r w:rsidR="001A4F3C">
        <w:rPr>
          <w:b/>
          <w:sz w:val="24"/>
          <w:szCs w:val="24"/>
          <w:lang w:val="en-CA"/>
        </w:rPr>
        <w:t xml:space="preserve"> </w:t>
      </w:r>
      <w:r w:rsidR="001A4F3C" w:rsidRPr="001A4F3C">
        <w:rPr>
          <w:b/>
          <w:sz w:val="24"/>
          <w:szCs w:val="24"/>
          <w:lang w:val="en-CA"/>
        </w:rPr>
        <w:t xml:space="preserve"> di insegnamento della lingua inglese per i corsi di preparazione all’ esame per la certificazione Cambridge</w:t>
      </w:r>
      <w:r w:rsidR="001A4F3C">
        <w:rPr>
          <w:sz w:val="23"/>
          <w:szCs w:val="23"/>
        </w:rPr>
        <w:t>.</w:t>
      </w:r>
      <w:r w:rsidR="001A4F3C" w:rsidRPr="00FC7F94">
        <w:rPr>
          <w:sz w:val="23"/>
          <w:szCs w:val="23"/>
        </w:rPr>
        <w:t xml:space="preserve"> </w:t>
      </w:r>
    </w:p>
    <w:p w:rsidR="0009463D" w:rsidRPr="00AB7326" w:rsidRDefault="00AB7326" w:rsidP="001A4F3C">
      <w:pPr>
        <w:spacing w:after="0"/>
        <w:ind w:left="-426" w:firstLine="142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 </w:t>
      </w:r>
    </w:p>
    <w:p w:rsidR="00762D24" w:rsidRDefault="00762D24" w:rsidP="00762D24">
      <w:pPr>
        <w:spacing w:after="0"/>
        <w:jc w:val="right"/>
      </w:pPr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Il/</w:t>
      </w:r>
      <w:proofErr w:type="gramStart"/>
      <w:r w:rsidRPr="00762D24">
        <w:rPr>
          <w:lang w:val="en-CA"/>
        </w:rPr>
        <w:t xml:space="preserve">La  </w:t>
      </w:r>
      <w:proofErr w:type="spellStart"/>
      <w:r w:rsidRPr="00762D24">
        <w:rPr>
          <w:lang w:val="en-CA"/>
        </w:rPr>
        <w:t>sottoscritto</w:t>
      </w:r>
      <w:proofErr w:type="spellEnd"/>
      <w:proofErr w:type="gramEnd"/>
      <w:r w:rsidRPr="00762D24">
        <w:rPr>
          <w:lang w:val="en-CA"/>
        </w:rPr>
        <w:t>/a</w:t>
      </w:r>
      <w:r>
        <w:rPr>
          <w:lang w:val="en-CA"/>
        </w:rPr>
        <w:t>……………………………………………….</w:t>
      </w:r>
      <w:proofErr w:type="spellStart"/>
      <w:r w:rsidRPr="00762D24">
        <w:rPr>
          <w:lang w:val="en-CA"/>
        </w:rPr>
        <w:t>nato</w:t>
      </w:r>
      <w:proofErr w:type="spellEnd"/>
      <w:r w:rsidRPr="00762D24">
        <w:rPr>
          <w:lang w:val="en-CA"/>
        </w:rPr>
        <w:t xml:space="preserve">/a </w:t>
      </w:r>
      <w:r>
        <w:rPr>
          <w:lang w:val="en-CA"/>
        </w:rPr>
        <w:t>……………………………………………..</w:t>
      </w:r>
      <w:r w:rsidRPr="00762D24">
        <w:rPr>
          <w:lang w:val="en-CA"/>
        </w:rPr>
        <w:t xml:space="preserve"> </w:t>
      </w:r>
      <w:proofErr w:type="spellStart"/>
      <w:r w:rsidRPr="00762D24">
        <w:rPr>
          <w:lang w:val="en-CA"/>
        </w:rPr>
        <w:t>il</w:t>
      </w:r>
      <w:proofErr w:type="spellEnd"/>
      <w:r>
        <w:rPr>
          <w:lang w:val="en-CA"/>
        </w:rPr>
        <w:t>……………………………</w:t>
      </w:r>
      <w:proofErr w:type="gramStart"/>
      <w:r>
        <w:rPr>
          <w:lang w:val="en-CA"/>
        </w:rPr>
        <w:t>…..</w:t>
      </w:r>
      <w:proofErr w:type="gramEnd"/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C.F</w:t>
      </w:r>
      <w:r>
        <w:rPr>
          <w:lang w:val="en-CA"/>
        </w:rPr>
        <w:t>……………………………………………………………</w:t>
      </w:r>
      <w:proofErr w:type="gramStart"/>
      <w:r>
        <w:rPr>
          <w:lang w:val="en-CA"/>
        </w:rPr>
        <w:t>…..</w:t>
      </w:r>
      <w:proofErr w:type="spellStart"/>
      <w:proofErr w:type="gramEnd"/>
      <w:r>
        <w:rPr>
          <w:lang w:val="en-CA"/>
        </w:rPr>
        <w:t>r</w:t>
      </w:r>
      <w:r w:rsidRPr="00762D24">
        <w:rPr>
          <w:lang w:val="en-CA"/>
        </w:rPr>
        <w:t>esidente</w:t>
      </w:r>
      <w:proofErr w:type="spellEnd"/>
      <w:r w:rsidRPr="00762D24">
        <w:rPr>
          <w:lang w:val="en-CA"/>
        </w:rPr>
        <w:t xml:space="preserve">   in</w:t>
      </w:r>
      <w:r>
        <w:rPr>
          <w:lang w:val="en-CA"/>
        </w:rPr>
        <w:t>……………………………………………………………..</w:t>
      </w:r>
      <w:proofErr w:type="spellStart"/>
      <w:r w:rsidRPr="00762D24">
        <w:rPr>
          <w:lang w:val="en-CA"/>
        </w:rPr>
        <w:t>prov</w:t>
      </w:r>
      <w:proofErr w:type="spellEnd"/>
      <w:r>
        <w:rPr>
          <w:lang w:val="en-CA"/>
        </w:rPr>
        <w:t>…………..</w:t>
      </w:r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via/Piazza</w:t>
      </w:r>
      <w:r>
        <w:rPr>
          <w:lang w:val="en-CA"/>
        </w:rPr>
        <w:t xml:space="preserve"> …………………………………………………</w:t>
      </w:r>
      <w:r w:rsidRPr="00762D24">
        <w:rPr>
          <w:lang w:val="en-CA"/>
        </w:rPr>
        <w:t xml:space="preserve"> n</w:t>
      </w:r>
      <w:r>
        <w:rPr>
          <w:lang w:val="en-CA"/>
        </w:rPr>
        <w:t>……………</w:t>
      </w:r>
      <w:proofErr w:type="gramStart"/>
      <w:r>
        <w:rPr>
          <w:lang w:val="en-CA"/>
        </w:rPr>
        <w:t>….</w:t>
      </w:r>
      <w:proofErr w:type="spellStart"/>
      <w:r w:rsidRPr="00762D24">
        <w:rPr>
          <w:lang w:val="en-CA"/>
        </w:rPr>
        <w:t>telefono</w:t>
      </w:r>
      <w:proofErr w:type="spellEnd"/>
      <w:proofErr w:type="gramEnd"/>
      <w:r>
        <w:rPr>
          <w:lang w:val="en-CA"/>
        </w:rPr>
        <w:t>…………………………</w:t>
      </w:r>
      <w:r w:rsidRPr="00762D24">
        <w:rPr>
          <w:lang w:val="en-CA"/>
        </w:rPr>
        <w:t>cell</w:t>
      </w:r>
      <w:r>
        <w:rPr>
          <w:lang w:val="en-CA"/>
        </w:rPr>
        <w:t>…………………………………………</w:t>
      </w:r>
    </w:p>
    <w:p w:rsid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e-mail</w:t>
      </w:r>
      <w:r>
        <w:rPr>
          <w:lang w:val="en-CA"/>
        </w:rPr>
        <w:t>……………………………………………………………………….</w:t>
      </w:r>
    </w:p>
    <w:p w:rsidR="00762D24" w:rsidRDefault="00762D24" w:rsidP="00762D24">
      <w:pPr>
        <w:spacing w:after="0"/>
        <w:ind w:hanging="426"/>
        <w:rPr>
          <w:lang w:val="en-CA"/>
        </w:rPr>
      </w:pPr>
      <w:proofErr w:type="spellStart"/>
      <w:r>
        <w:rPr>
          <w:lang w:val="en-CA"/>
        </w:rPr>
        <w:t>Titolo</w:t>
      </w:r>
      <w:proofErr w:type="spellEnd"/>
      <w:r>
        <w:rPr>
          <w:lang w:val="en-CA"/>
        </w:rPr>
        <w:t xml:space="preserve"> di studio……………………………………………………</w:t>
      </w:r>
      <w:proofErr w:type="gramStart"/>
      <w:r>
        <w:rPr>
          <w:lang w:val="en-CA"/>
        </w:rPr>
        <w:t>…..</w:t>
      </w:r>
      <w:proofErr w:type="spellStart"/>
      <w:proofErr w:type="gramEnd"/>
      <w:r>
        <w:rPr>
          <w:lang w:val="en-CA"/>
        </w:rPr>
        <w:t>conseguito</w:t>
      </w:r>
      <w:proofErr w:type="spellEnd"/>
      <w:r w:rsidR="009B5D1B">
        <w:rPr>
          <w:lang w:val="en-CA"/>
        </w:rPr>
        <w:t xml:space="preserve"> 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il</w:t>
      </w:r>
      <w:proofErr w:type="spellEnd"/>
      <w:r>
        <w:rPr>
          <w:lang w:val="en-CA"/>
        </w:rPr>
        <w:t xml:space="preserve">………………………………con </w:t>
      </w:r>
      <w:proofErr w:type="spellStart"/>
      <w:r>
        <w:rPr>
          <w:lang w:val="en-CA"/>
        </w:rPr>
        <w:t>voto</w:t>
      </w:r>
      <w:proofErr w:type="spellEnd"/>
      <w:r>
        <w:rPr>
          <w:lang w:val="en-CA"/>
        </w:rPr>
        <w:t>…………………………..</w:t>
      </w:r>
    </w:p>
    <w:p w:rsidR="00762D24" w:rsidRDefault="00762D24" w:rsidP="00762D24">
      <w:pPr>
        <w:spacing w:after="0"/>
        <w:ind w:hanging="426"/>
        <w:rPr>
          <w:lang w:val="en-CA"/>
        </w:rPr>
      </w:pPr>
    </w:p>
    <w:p w:rsidR="00762D24" w:rsidRDefault="00762D24" w:rsidP="00762D24">
      <w:pPr>
        <w:spacing w:after="0"/>
        <w:ind w:hanging="426"/>
        <w:jc w:val="center"/>
        <w:rPr>
          <w:lang w:val="en-CA"/>
        </w:rPr>
      </w:pPr>
      <w:r>
        <w:rPr>
          <w:lang w:val="en-CA"/>
        </w:rPr>
        <w:t>CHIEDE</w:t>
      </w:r>
    </w:p>
    <w:p w:rsidR="001A4F3C" w:rsidRPr="00FC7F94" w:rsidRDefault="00F609C7" w:rsidP="001A4F3C">
      <w:pPr>
        <w:spacing w:after="0"/>
        <w:ind w:left="-284" w:right="142" w:hanging="425"/>
        <w:jc w:val="both"/>
        <w:rPr>
          <w:sz w:val="23"/>
          <w:szCs w:val="23"/>
        </w:rPr>
      </w:pPr>
      <w:r>
        <w:rPr>
          <w:lang w:val="en-CA"/>
        </w:rPr>
        <w:t xml:space="preserve">        </w:t>
      </w:r>
      <w:proofErr w:type="spellStart"/>
      <w:r w:rsidR="00762D24" w:rsidRPr="00762D24">
        <w:rPr>
          <w:lang w:val="en-CA"/>
        </w:rPr>
        <w:t>alla</w:t>
      </w:r>
      <w:proofErr w:type="spellEnd"/>
      <w:r w:rsidR="00762D24" w:rsidRPr="00762D24">
        <w:rPr>
          <w:lang w:val="en-CA"/>
        </w:rPr>
        <w:t xml:space="preserve"> S.V. di </w:t>
      </w:r>
      <w:proofErr w:type="spellStart"/>
      <w:r w:rsidR="00762D24" w:rsidRPr="00762D24">
        <w:rPr>
          <w:lang w:val="en-CA"/>
        </w:rPr>
        <w:t>partecipare</w:t>
      </w:r>
      <w:proofErr w:type="spellEnd"/>
      <w:r w:rsidR="00762D24" w:rsidRPr="00762D24">
        <w:rPr>
          <w:lang w:val="en-CA"/>
        </w:rPr>
        <w:t xml:space="preserve"> </w:t>
      </w:r>
      <w:proofErr w:type="spellStart"/>
      <w:r w:rsidR="00762D24" w:rsidRPr="001A4F3C">
        <w:rPr>
          <w:lang w:val="en-CA"/>
        </w:rPr>
        <w:t>alla</w:t>
      </w:r>
      <w:proofErr w:type="spellEnd"/>
      <w:r w:rsidR="00762D24" w:rsidRPr="001A4F3C">
        <w:rPr>
          <w:lang w:val="en-CA"/>
        </w:rPr>
        <w:t xml:space="preserve"> </w:t>
      </w:r>
      <w:proofErr w:type="spellStart"/>
      <w:r w:rsidR="00762D24" w:rsidRPr="001A4F3C">
        <w:rPr>
          <w:lang w:val="en-CA"/>
        </w:rPr>
        <w:t>selezione</w:t>
      </w:r>
      <w:proofErr w:type="spellEnd"/>
      <w:r w:rsidR="00762D24" w:rsidRPr="001A4F3C">
        <w:rPr>
          <w:lang w:val="en-CA"/>
        </w:rPr>
        <w:t xml:space="preserve">, in </w:t>
      </w:r>
      <w:proofErr w:type="spellStart"/>
      <w:r w:rsidR="00762D24" w:rsidRPr="001A4F3C">
        <w:rPr>
          <w:lang w:val="en-CA"/>
        </w:rPr>
        <w:t>qualità</w:t>
      </w:r>
      <w:proofErr w:type="spellEnd"/>
      <w:r w:rsidR="00762D24" w:rsidRPr="001A4F3C">
        <w:rPr>
          <w:lang w:val="en-CA"/>
        </w:rPr>
        <w:t xml:space="preserve"> di </w:t>
      </w:r>
      <w:proofErr w:type="spellStart"/>
      <w:r w:rsidRPr="001A4F3C">
        <w:rPr>
          <w:lang w:val="en-CA"/>
        </w:rPr>
        <w:t>docente</w:t>
      </w:r>
      <w:proofErr w:type="spellEnd"/>
      <w:r w:rsidRPr="001A4F3C">
        <w:rPr>
          <w:lang w:val="en-CA"/>
        </w:rPr>
        <w:t xml:space="preserve"> </w:t>
      </w:r>
      <w:r w:rsidR="001A4F3C" w:rsidRPr="001A4F3C">
        <w:rPr>
          <w:sz w:val="24"/>
          <w:szCs w:val="24"/>
          <w:lang w:val="en-CA"/>
        </w:rPr>
        <w:t xml:space="preserve">per </w:t>
      </w:r>
      <w:proofErr w:type="spellStart"/>
      <w:r w:rsidR="001A4F3C" w:rsidRPr="001A4F3C">
        <w:rPr>
          <w:sz w:val="24"/>
          <w:szCs w:val="24"/>
          <w:lang w:val="en-CA"/>
        </w:rPr>
        <w:t>attività</w:t>
      </w:r>
      <w:proofErr w:type="spellEnd"/>
      <w:r w:rsidR="001A4F3C" w:rsidRPr="001A4F3C">
        <w:rPr>
          <w:sz w:val="24"/>
          <w:szCs w:val="24"/>
          <w:lang w:val="en-CA"/>
        </w:rPr>
        <w:t xml:space="preserve">   di </w:t>
      </w:r>
      <w:proofErr w:type="spellStart"/>
      <w:r w:rsidR="001A4F3C" w:rsidRPr="001A4F3C">
        <w:rPr>
          <w:sz w:val="24"/>
          <w:szCs w:val="24"/>
          <w:lang w:val="en-CA"/>
        </w:rPr>
        <w:t>insegnamento</w:t>
      </w:r>
      <w:proofErr w:type="spellEnd"/>
      <w:r w:rsidR="001A4F3C" w:rsidRPr="001A4F3C">
        <w:rPr>
          <w:sz w:val="24"/>
          <w:szCs w:val="24"/>
          <w:lang w:val="en-CA"/>
        </w:rPr>
        <w:t xml:space="preserve"> </w:t>
      </w:r>
      <w:proofErr w:type="spellStart"/>
      <w:r w:rsidR="001A4F3C" w:rsidRPr="001A4F3C">
        <w:rPr>
          <w:sz w:val="24"/>
          <w:szCs w:val="24"/>
          <w:lang w:val="en-CA"/>
        </w:rPr>
        <w:t>della</w:t>
      </w:r>
      <w:proofErr w:type="spellEnd"/>
      <w:r w:rsidR="001A4F3C" w:rsidRPr="001A4F3C">
        <w:rPr>
          <w:sz w:val="24"/>
          <w:szCs w:val="24"/>
          <w:lang w:val="en-CA"/>
        </w:rPr>
        <w:t xml:space="preserve"> lingua </w:t>
      </w:r>
      <w:proofErr w:type="spellStart"/>
      <w:r w:rsidR="001A4F3C" w:rsidRPr="001A4F3C">
        <w:rPr>
          <w:sz w:val="24"/>
          <w:szCs w:val="24"/>
          <w:lang w:val="en-CA"/>
        </w:rPr>
        <w:t>inglese</w:t>
      </w:r>
      <w:proofErr w:type="spellEnd"/>
      <w:r w:rsidR="001A4F3C" w:rsidRPr="001A4F3C">
        <w:rPr>
          <w:sz w:val="24"/>
          <w:szCs w:val="24"/>
          <w:lang w:val="en-CA"/>
        </w:rPr>
        <w:t xml:space="preserve"> per </w:t>
      </w:r>
      <w:proofErr w:type="spellStart"/>
      <w:r w:rsidR="001A4F3C" w:rsidRPr="001A4F3C">
        <w:rPr>
          <w:sz w:val="24"/>
          <w:szCs w:val="24"/>
          <w:lang w:val="en-CA"/>
        </w:rPr>
        <w:t>i</w:t>
      </w:r>
      <w:proofErr w:type="spellEnd"/>
      <w:r w:rsidR="001A4F3C" w:rsidRPr="001A4F3C">
        <w:rPr>
          <w:sz w:val="24"/>
          <w:szCs w:val="24"/>
          <w:lang w:val="en-CA"/>
        </w:rPr>
        <w:t xml:space="preserve"> </w:t>
      </w:r>
      <w:proofErr w:type="spellStart"/>
      <w:r w:rsidR="001A4F3C" w:rsidRPr="001A4F3C">
        <w:rPr>
          <w:sz w:val="24"/>
          <w:szCs w:val="24"/>
          <w:lang w:val="en-CA"/>
        </w:rPr>
        <w:t>corsi</w:t>
      </w:r>
      <w:proofErr w:type="spellEnd"/>
      <w:r w:rsidR="001A4F3C" w:rsidRPr="001A4F3C">
        <w:rPr>
          <w:sz w:val="24"/>
          <w:szCs w:val="24"/>
          <w:lang w:val="en-CA"/>
        </w:rPr>
        <w:t xml:space="preserve"> di </w:t>
      </w:r>
      <w:proofErr w:type="spellStart"/>
      <w:r w:rsidR="001A4F3C" w:rsidRPr="001A4F3C">
        <w:rPr>
          <w:sz w:val="24"/>
          <w:szCs w:val="24"/>
          <w:lang w:val="en-CA"/>
        </w:rPr>
        <w:t>preparazione</w:t>
      </w:r>
      <w:proofErr w:type="spellEnd"/>
      <w:r w:rsidR="001A4F3C" w:rsidRPr="001A4F3C">
        <w:rPr>
          <w:sz w:val="24"/>
          <w:szCs w:val="24"/>
          <w:lang w:val="en-CA"/>
        </w:rPr>
        <w:t xml:space="preserve"> all’ </w:t>
      </w:r>
      <w:proofErr w:type="spellStart"/>
      <w:r w:rsidR="001A4F3C" w:rsidRPr="001A4F3C">
        <w:rPr>
          <w:sz w:val="24"/>
          <w:szCs w:val="24"/>
          <w:lang w:val="en-CA"/>
        </w:rPr>
        <w:t>esame</w:t>
      </w:r>
      <w:proofErr w:type="spellEnd"/>
      <w:r w:rsidR="001A4F3C" w:rsidRPr="001A4F3C">
        <w:rPr>
          <w:sz w:val="24"/>
          <w:szCs w:val="24"/>
          <w:lang w:val="en-CA"/>
        </w:rPr>
        <w:t xml:space="preserve"> per la </w:t>
      </w:r>
      <w:proofErr w:type="spellStart"/>
      <w:r w:rsidR="001A4F3C" w:rsidRPr="001A4F3C">
        <w:rPr>
          <w:sz w:val="24"/>
          <w:szCs w:val="24"/>
          <w:lang w:val="en-CA"/>
        </w:rPr>
        <w:t>certificazione</w:t>
      </w:r>
      <w:proofErr w:type="spellEnd"/>
      <w:r w:rsidR="001A4F3C" w:rsidRPr="001A4F3C">
        <w:rPr>
          <w:sz w:val="24"/>
          <w:szCs w:val="24"/>
          <w:lang w:val="en-CA"/>
        </w:rPr>
        <w:t xml:space="preserve"> Cambridge</w:t>
      </w:r>
      <w:r w:rsidR="001A4F3C" w:rsidRPr="001A4F3C">
        <w:rPr>
          <w:sz w:val="23"/>
          <w:szCs w:val="23"/>
        </w:rPr>
        <w:t>.</w:t>
      </w:r>
      <w:r w:rsidR="001A4F3C" w:rsidRPr="00FC7F94">
        <w:rPr>
          <w:sz w:val="23"/>
          <w:szCs w:val="23"/>
        </w:rPr>
        <w:t xml:space="preserve"> </w:t>
      </w:r>
    </w:p>
    <w:p w:rsidR="00414D66" w:rsidRDefault="00762D24" w:rsidP="00414D66">
      <w:pPr>
        <w:spacing w:before="157" w:after="0" w:line="290" w:lineRule="exact"/>
        <w:ind w:left="-426" w:right="140"/>
        <w:jc w:val="both"/>
        <w:rPr>
          <w:rFonts w:ascii="Calibri" w:hAnsi="Calibri" w:cs="Calibri"/>
          <w:color w:val="000000"/>
          <w:spacing w:val="1"/>
        </w:rPr>
      </w:pPr>
      <w:r w:rsidRPr="001C1E4A">
        <w:rPr>
          <w:rFonts w:ascii="Calibri" w:hAnsi="Calibri" w:cs="Calibri"/>
          <w:color w:val="000000"/>
          <w:spacing w:val="1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62D24" w:rsidRPr="00414D66" w:rsidRDefault="00CF4F03" w:rsidP="00F609C7">
      <w:pPr>
        <w:pStyle w:val="Paragrafoelenco"/>
        <w:numPr>
          <w:ilvl w:val="0"/>
          <w:numId w:val="4"/>
        </w:numPr>
        <w:spacing w:after="0" w:line="240" w:lineRule="auto"/>
        <w:ind w:right="140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spacing w:val="1"/>
        </w:rPr>
        <w:t xml:space="preserve">    </w:t>
      </w:r>
      <w:r w:rsidR="00762D24" w:rsidRPr="00414D66">
        <w:rPr>
          <w:rFonts w:ascii="Calibri" w:hAnsi="Calibri" w:cs="Calibri"/>
          <w:color w:val="000000"/>
          <w:spacing w:val="1"/>
        </w:rPr>
        <w:t>essere in possesso della cit</w:t>
      </w:r>
      <w:r w:rsidR="009B5D1B" w:rsidRPr="00414D66">
        <w:rPr>
          <w:rFonts w:ascii="Calibri" w:hAnsi="Calibri" w:cs="Calibri"/>
          <w:color w:val="000000"/>
          <w:spacing w:val="1"/>
        </w:rPr>
        <w:t>t</w:t>
      </w:r>
      <w:r w:rsidR="00762D24" w:rsidRPr="00414D66">
        <w:rPr>
          <w:rFonts w:ascii="Calibri" w:hAnsi="Calibri" w:cs="Calibri"/>
          <w:color w:val="000000"/>
          <w:spacing w:val="1"/>
        </w:rPr>
        <w:t>adinanza italiana o di uno degli Stat</w:t>
      </w:r>
      <w:r>
        <w:rPr>
          <w:rFonts w:ascii="Calibri" w:hAnsi="Calibri" w:cs="Calibri"/>
          <w:color w:val="000000"/>
          <w:spacing w:val="1"/>
        </w:rPr>
        <w:t>i</w:t>
      </w:r>
      <w:r w:rsidR="00762D24" w:rsidRPr="00414D66">
        <w:rPr>
          <w:rFonts w:ascii="Calibri" w:hAnsi="Calibri" w:cs="Calibri"/>
          <w:color w:val="000000"/>
          <w:spacing w:val="1"/>
        </w:rPr>
        <w:t xml:space="preserve"> membri dell’Unione europea;</w:t>
      </w:r>
    </w:p>
    <w:p w:rsidR="00762D24" w:rsidRDefault="00762D24" w:rsidP="00F609C7">
      <w:pPr>
        <w:spacing w:after="0" w:line="240" w:lineRule="auto"/>
        <w:ind w:left="1135" w:hanging="1561"/>
        <w:jc w:val="both"/>
      </w:pPr>
      <w:r>
        <w:rPr>
          <w:rFonts w:ascii="Calibri" w:hAnsi="Calibri" w:cs="Calibri"/>
          <w:color w:val="000000"/>
          <w:w w:val="103"/>
        </w:rPr>
        <w:t xml:space="preserve">b) </w:t>
      </w:r>
      <w:r w:rsidR="00414D66">
        <w:rPr>
          <w:rFonts w:ascii="Calibri" w:hAnsi="Calibri" w:cs="Calibri"/>
          <w:color w:val="000000"/>
          <w:w w:val="103"/>
        </w:rPr>
        <w:t xml:space="preserve"> </w:t>
      </w:r>
      <w:r w:rsidR="00CF4F03">
        <w:rPr>
          <w:rFonts w:ascii="Calibri" w:hAnsi="Calibri" w:cs="Calibri"/>
          <w:color w:val="000000"/>
          <w:w w:val="103"/>
        </w:rPr>
        <w:t xml:space="preserve">    </w:t>
      </w:r>
      <w:r w:rsidR="00414D66">
        <w:rPr>
          <w:rFonts w:ascii="Calibri" w:hAnsi="Calibri" w:cs="Calibri"/>
          <w:color w:val="000000"/>
          <w:w w:val="103"/>
        </w:rPr>
        <w:t xml:space="preserve"> </w:t>
      </w:r>
      <w:r>
        <w:rPr>
          <w:rFonts w:ascii="Calibri" w:hAnsi="Calibri" w:cs="Calibri"/>
          <w:color w:val="000000"/>
          <w:w w:val="103"/>
        </w:rPr>
        <w:t>godere dei dirit</w:t>
      </w:r>
      <w:r w:rsidR="009B5D1B">
        <w:rPr>
          <w:rFonts w:ascii="Calibri" w:hAnsi="Calibri" w:cs="Calibri"/>
          <w:color w:val="000000"/>
          <w:w w:val="103"/>
        </w:rPr>
        <w:t>ti</w:t>
      </w:r>
      <w:r>
        <w:rPr>
          <w:rFonts w:ascii="Calibri" w:hAnsi="Calibri" w:cs="Calibri"/>
          <w:color w:val="000000"/>
          <w:w w:val="103"/>
        </w:rPr>
        <w:t xml:space="preserve"> civili e polit</w:t>
      </w:r>
      <w:r w:rsidR="009B5D1B">
        <w:rPr>
          <w:rFonts w:ascii="Calibri" w:hAnsi="Calibri" w:cs="Calibri"/>
          <w:color w:val="000000"/>
          <w:w w:val="103"/>
        </w:rPr>
        <w:t>i</w:t>
      </w:r>
      <w:r>
        <w:rPr>
          <w:rFonts w:ascii="Calibri" w:hAnsi="Calibri" w:cs="Calibri"/>
          <w:color w:val="000000"/>
          <w:w w:val="103"/>
        </w:rPr>
        <w:t>ci;</w:t>
      </w:r>
      <w:r w:rsidRPr="003B44C8">
        <w:rPr>
          <w:rFonts w:ascii="Times New Roman Bold" w:hAnsi="Times New Roman Bold" w:cs="Times New Roman Bold"/>
          <w:color w:val="000000"/>
        </w:rPr>
        <w:t xml:space="preserve"> </w:t>
      </w:r>
    </w:p>
    <w:p w:rsidR="00762D24" w:rsidRDefault="00762D24" w:rsidP="00CF4F03">
      <w:pPr>
        <w:spacing w:after="0" w:line="240" w:lineRule="auto"/>
        <w:ind w:left="142" w:right="142" w:hanging="5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1"/>
        </w:rPr>
        <w:t xml:space="preserve">c) </w:t>
      </w:r>
      <w:r w:rsidR="00CF4F03">
        <w:rPr>
          <w:rFonts w:ascii="Calibri" w:hAnsi="Calibri" w:cs="Calibri"/>
          <w:color w:val="000000"/>
          <w:spacing w:val="1"/>
        </w:rPr>
        <w:t xml:space="preserve"> </w:t>
      </w:r>
      <w:r w:rsidR="00D343C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>non aver riportato condanne penali e non essere des</w:t>
      </w:r>
      <w:r w:rsidR="009B5D1B">
        <w:rPr>
          <w:rFonts w:ascii="Calibri" w:hAnsi="Calibri" w:cs="Calibri"/>
          <w:color w:val="000000"/>
          <w:spacing w:val="1"/>
        </w:rPr>
        <w:t>ti</w:t>
      </w:r>
      <w:r>
        <w:rPr>
          <w:rFonts w:ascii="Calibri" w:hAnsi="Calibri" w:cs="Calibri"/>
          <w:color w:val="000000"/>
          <w:spacing w:val="1"/>
        </w:rPr>
        <w:t>natario di provvedimen</w:t>
      </w:r>
      <w:r w:rsidR="009B5D1B">
        <w:rPr>
          <w:rFonts w:ascii="Calibri" w:hAnsi="Calibri" w:cs="Calibri"/>
          <w:color w:val="000000"/>
          <w:spacing w:val="1"/>
        </w:rPr>
        <w:t>ti</w:t>
      </w:r>
      <w:r>
        <w:rPr>
          <w:rFonts w:ascii="Calibri" w:hAnsi="Calibri" w:cs="Calibri"/>
          <w:color w:val="000000"/>
          <w:spacing w:val="1"/>
        </w:rPr>
        <w:t xml:space="preserve"> che riguardano</w:t>
      </w:r>
      <w:r w:rsidR="009B5D1B">
        <w:rPr>
          <w:rFonts w:ascii="Calibri" w:hAnsi="Calibri" w:cs="Calibri"/>
          <w:color w:val="000000"/>
          <w:spacing w:val="1"/>
        </w:rPr>
        <w:t xml:space="preserve"> </w:t>
      </w:r>
      <w:r w:rsidR="00CF4F03">
        <w:rPr>
          <w:rFonts w:ascii="Calibri" w:hAnsi="Calibri" w:cs="Calibri"/>
          <w:color w:val="000000"/>
          <w:spacing w:val="1"/>
        </w:rPr>
        <w:t xml:space="preserve">  </w:t>
      </w:r>
      <w:r w:rsidR="009B5D1B">
        <w:rPr>
          <w:rFonts w:ascii="Calibri" w:hAnsi="Calibri" w:cs="Calibri"/>
          <w:color w:val="000000"/>
          <w:spacing w:val="1"/>
        </w:rPr>
        <w:t>l’applicazione</w:t>
      </w:r>
      <w:r w:rsidR="00414D66">
        <w:rPr>
          <w:rFonts w:ascii="Calibri" w:hAnsi="Calibri" w:cs="Calibri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  <w:spacing w:val="2"/>
        </w:rPr>
        <w:t>di misure di prevenzione, di decisioni civili e di provvediment</w:t>
      </w:r>
      <w:r w:rsidR="009B5D1B">
        <w:rPr>
          <w:rFonts w:ascii="Calibri" w:hAnsi="Calibri" w:cs="Calibri"/>
          <w:color w:val="000000"/>
          <w:spacing w:val="2"/>
        </w:rPr>
        <w:t>i amministrat</w:t>
      </w:r>
      <w:r>
        <w:rPr>
          <w:rFonts w:ascii="Calibri" w:hAnsi="Calibri" w:cs="Calibri"/>
          <w:color w:val="000000"/>
          <w:spacing w:val="2"/>
        </w:rPr>
        <w:t>i</w:t>
      </w:r>
      <w:r w:rsidR="009B5D1B">
        <w:rPr>
          <w:rFonts w:ascii="Calibri" w:hAnsi="Calibri" w:cs="Calibri"/>
          <w:color w:val="000000"/>
          <w:spacing w:val="2"/>
        </w:rPr>
        <w:t>vi</w:t>
      </w:r>
      <w:r>
        <w:rPr>
          <w:rFonts w:ascii="Calibri" w:hAnsi="Calibri" w:cs="Calibri"/>
          <w:color w:val="000000"/>
          <w:spacing w:val="2"/>
        </w:rPr>
        <w:t xml:space="preserve"> iscrit</w:t>
      </w:r>
      <w:r w:rsidR="009B5D1B">
        <w:rPr>
          <w:rFonts w:ascii="Calibri" w:hAnsi="Calibri" w:cs="Calibri"/>
          <w:color w:val="000000"/>
          <w:spacing w:val="2"/>
        </w:rPr>
        <w:t xml:space="preserve">ti </w:t>
      </w:r>
      <w:r>
        <w:rPr>
          <w:rFonts w:ascii="Calibri" w:hAnsi="Calibri" w:cs="Calibri"/>
          <w:color w:val="000000"/>
          <w:spacing w:val="2"/>
        </w:rPr>
        <w:t xml:space="preserve">nel </w:t>
      </w:r>
      <w:r>
        <w:rPr>
          <w:rFonts w:ascii="Calibri" w:hAnsi="Calibri" w:cs="Calibri"/>
          <w:color w:val="000000"/>
        </w:rPr>
        <w:t>casellario giudiziale;</w:t>
      </w:r>
    </w:p>
    <w:p w:rsidR="001C1E4A" w:rsidRDefault="001C1E4A" w:rsidP="00F609C7">
      <w:pPr>
        <w:spacing w:after="0" w:line="240" w:lineRule="auto"/>
        <w:ind w:left="1135" w:hanging="1561"/>
        <w:jc w:val="both"/>
      </w:pPr>
      <w:r>
        <w:rPr>
          <w:rFonts w:ascii="Calibri" w:hAnsi="Calibri" w:cs="Calibri"/>
          <w:color w:val="000000"/>
          <w:spacing w:val="1"/>
        </w:rPr>
        <w:t xml:space="preserve">d) </w:t>
      </w:r>
      <w:r w:rsidR="00414D66">
        <w:rPr>
          <w:rFonts w:ascii="Calibri" w:hAnsi="Calibri" w:cs="Calibri"/>
          <w:color w:val="000000"/>
          <w:spacing w:val="1"/>
        </w:rPr>
        <w:t xml:space="preserve"> </w:t>
      </w:r>
      <w:r w:rsidR="00D343C2">
        <w:rPr>
          <w:rFonts w:ascii="Calibri" w:hAnsi="Calibri" w:cs="Calibri"/>
          <w:color w:val="000000"/>
          <w:spacing w:val="1"/>
        </w:rPr>
        <w:t xml:space="preserve">     </w:t>
      </w:r>
      <w:r>
        <w:rPr>
          <w:rFonts w:ascii="Calibri" w:hAnsi="Calibri" w:cs="Calibri"/>
          <w:color w:val="000000"/>
          <w:spacing w:val="1"/>
        </w:rPr>
        <w:t>essere a conoscenza di non essere sottoposto a procedimenti penali;</w:t>
      </w:r>
    </w:p>
    <w:p w:rsidR="001C1E4A" w:rsidRDefault="001C1E4A" w:rsidP="00D343C2">
      <w:pPr>
        <w:spacing w:after="0" w:line="240" w:lineRule="auto"/>
        <w:ind w:left="142" w:right="142" w:hanging="568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</w:rPr>
        <w:t xml:space="preserve">e) </w:t>
      </w:r>
      <w:r w:rsidR="00414D66">
        <w:rPr>
          <w:rFonts w:ascii="Calibri" w:hAnsi="Calibri" w:cs="Calibri"/>
          <w:color w:val="000000"/>
        </w:rPr>
        <w:t xml:space="preserve"> </w:t>
      </w:r>
      <w:r w:rsidR="00D343C2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 xml:space="preserve">essere in possesso del requisito della </w:t>
      </w:r>
      <w:r w:rsidR="00F609C7">
        <w:rPr>
          <w:rFonts w:ascii="Calibri" w:hAnsi="Calibri" w:cs="Calibri"/>
          <w:color w:val="000000"/>
        </w:rPr>
        <w:t xml:space="preserve">formazione ed esperienza </w:t>
      </w:r>
      <w:r>
        <w:rPr>
          <w:rFonts w:ascii="Calibri" w:hAnsi="Calibri" w:cs="Calibri"/>
          <w:color w:val="000000"/>
          <w:spacing w:val="1"/>
        </w:rPr>
        <w:t xml:space="preserve">correlata al contenuto della prestazione </w:t>
      </w:r>
      <w:r w:rsidR="00D343C2">
        <w:rPr>
          <w:rFonts w:ascii="Calibri" w:hAnsi="Calibri" w:cs="Calibri"/>
          <w:color w:val="000000"/>
          <w:spacing w:val="1"/>
        </w:rPr>
        <w:t xml:space="preserve">     </w:t>
      </w:r>
      <w:r>
        <w:rPr>
          <w:rFonts w:ascii="Calibri" w:hAnsi="Calibri" w:cs="Calibri"/>
          <w:color w:val="000000"/>
          <w:spacing w:val="1"/>
        </w:rPr>
        <w:t xml:space="preserve">richiesta, come sopra descritto. </w:t>
      </w:r>
    </w:p>
    <w:p w:rsidR="00D343C2" w:rsidRDefault="00D343C2" w:rsidP="00D343C2">
      <w:pPr>
        <w:spacing w:after="0" w:line="240" w:lineRule="auto"/>
        <w:ind w:left="142" w:right="142" w:hanging="568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spacing w:val="1"/>
        </w:rPr>
        <w:t>f)        di possedere i titoli valutabili come nella tabella seguente:</w:t>
      </w:r>
    </w:p>
    <w:p w:rsidR="001C1E4A" w:rsidRPr="00D343C2" w:rsidRDefault="00D343C2" w:rsidP="00D343C2">
      <w:pPr>
        <w:spacing w:after="0" w:line="240" w:lineRule="auto"/>
        <w:ind w:left="-142" w:right="142" w:hanging="284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spacing w:val="2"/>
        </w:rPr>
        <w:t xml:space="preserve"> </w:t>
      </w:r>
    </w:p>
    <w:tbl>
      <w:tblPr>
        <w:tblW w:w="5081" w:type="pct"/>
        <w:tblInd w:w="-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2733"/>
        <w:gridCol w:w="1583"/>
        <w:gridCol w:w="8"/>
        <w:gridCol w:w="1430"/>
      </w:tblGrid>
      <w:tr w:rsidR="00D343C2" w:rsidTr="00F52C5C">
        <w:trPr>
          <w:trHeight w:hRule="exact" w:val="1009"/>
        </w:trPr>
        <w:tc>
          <w:tcPr>
            <w:tcW w:w="345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jc w:val="center"/>
              <w:rPr>
                <w:b/>
              </w:rPr>
            </w:pPr>
            <w:r w:rsidRPr="004C4ED5">
              <w:rPr>
                <w:b/>
              </w:rPr>
              <w:t>TABELLA DI VALUTAZIONE TITOLI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rPr>
                <w:b/>
              </w:rPr>
            </w:pPr>
            <w:r>
              <w:rPr>
                <w:b/>
              </w:rPr>
              <w:t xml:space="preserve">Valutazione a cura del candidato </w:t>
            </w: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rPr>
                <w:b/>
              </w:rPr>
            </w:pPr>
            <w:r>
              <w:rPr>
                <w:b/>
              </w:rPr>
              <w:t xml:space="preserve">Valutazione a cura della Commissione </w:t>
            </w:r>
          </w:p>
        </w:tc>
      </w:tr>
      <w:tr w:rsidR="00D343C2" w:rsidTr="00F52C5C">
        <w:trPr>
          <w:trHeight w:hRule="exact" w:val="302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jc w:val="both"/>
              <w:rPr>
                <w:b/>
              </w:rPr>
            </w:pPr>
            <w:r w:rsidRPr="004C4ED5">
              <w:rPr>
                <w:b/>
              </w:rPr>
              <w:t>Titoli culturali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jc w:val="both"/>
              <w:rPr>
                <w:b/>
              </w:rPr>
            </w:pPr>
            <w:r w:rsidRPr="004C4ED5">
              <w:rPr>
                <w:b/>
              </w:rPr>
              <w:t>Punteggio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jc w:val="both"/>
              <w:rPr>
                <w:b/>
              </w:rPr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jc w:val="both"/>
              <w:rPr>
                <w:b/>
              </w:rPr>
            </w:pPr>
          </w:p>
        </w:tc>
      </w:tr>
      <w:tr w:rsidR="00D343C2" w:rsidTr="00F52C5C">
        <w:trPr>
          <w:trHeight w:hRule="exact" w:val="1564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  <w:r w:rsidRPr="004C4ED5">
              <w:t xml:space="preserve"> Laurea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Default="00D343C2" w:rsidP="00F52C5C">
            <w:pPr>
              <w:spacing w:before="10" w:after="0" w:line="264" w:lineRule="exact"/>
            </w:pPr>
            <w:r w:rsidRPr="004C4ED5">
              <w:t xml:space="preserve"> Per un voto fino a 94, punti 4;</w:t>
            </w:r>
          </w:p>
          <w:p w:rsidR="00D343C2" w:rsidRDefault="00D343C2" w:rsidP="00F52C5C">
            <w:pPr>
              <w:spacing w:after="0" w:line="227" w:lineRule="exact"/>
            </w:pPr>
            <w:r>
              <w:t xml:space="preserve"> </w:t>
            </w:r>
            <w:r w:rsidRPr="004C4ED5">
              <w:t>Per ogni voto superiore a 94,</w:t>
            </w:r>
          </w:p>
          <w:p w:rsidR="00D343C2" w:rsidRPr="004C4ED5" w:rsidRDefault="00D343C2" w:rsidP="00F52C5C">
            <w:pPr>
              <w:spacing w:after="0" w:line="227" w:lineRule="exact"/>
            </w:pPr>
            <w:r>
              <w:t xml:space="preserve"> </w:t>
            </w:r>
            <w:r w:rsidRPr="004C4ED5">
              <w:t>punti</w:t>
            </w:r>
            <w:r>
              <w:t xml:space="preserve"> </w:t>
            </w:r>
            <w:r w:rsidRPr="004C4ED5">
              <w:t>0,25;</w:t>
            </w:r>
          </w:p>
          <w:p w:rsidR="00D343C2" w:rsidRPr="004C4ED5" w:rsidRDefault="00D343C2" w:rsidP="00F52C5C">
            <w:pPr>
              <w:spacing w:after="0" w:line="232" w:lineRule="exact"/>
            </w:pPr>
            <w:r w:rsidRPr="004C4ED5">
              <w:t xml:space="preserve"> Per la lode, punti 2 (</w:t>
            </w:r>
            <w:proofErr w:type="spellStart"/>
            <w:r w:rsidRPr="004C4ED5">
              <w:t>max</w:t>
            </w:r>
            <w:proofErr w:type="spellEnd"/>
            <w:r w:rsidRPr="004C4ED5">
              <w:t xml:space="preserve"> 10</w:t>
            </w:r>
            <w:r>
              <w:t>)</w:t>
            </w:r>
          </w:p>
          <w:p w:rsidR="00D343C2" w:rsidRPr="004C4ED5" w:rsidRDefault="00D343C2" w:rsidP="00F52C5C">
            <w:pPr>
              <w:spacing w:after="0" w:line="227" w:lineRule="exact"/>
              <w:ind w:left="-429" w:hanging="136"/>
            </w:pP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</w:tr>
      <w:tr w:rsidR="00D343C2" w:rsidTr="00F52C5C">
        <w:trPr>
          <w:trHeight w:hRule="exact" w:val="1707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  <w:ind w:left="135" w:right="281"/>
            </w:pPr>
            <w:r>
              <w:lastRenderedPageBreak/>
              <w:t xml:space="preserve"> Altre lauree; corsi di perfezionamento/specializzazione di livello universitario; master universitari di primo livello; master universitari di secondo livello.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  <w:r>
              <w:t xml:space="preserve"> 2 punti per ogni titolo   (</w:t>
            </w:r>
            <w:proofErr w:type="spellStart"/>
            <w:r>
              <w:t>max</w:t>
            </w:r>
            <w:proofErr w:type="spellEnd"/>
            <w:r>
              <w:t xml:space="preserve"> 8 punti )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</w:tr>
      <w:tr w:rsidR="00D343C2" w:rsidTr="00F52C5C">
        <w:trPr>
          <w:trHeight w:hRule="exact" w:val="1707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Default="00D343C2" w:rsidP="00F52C5C">
            <w:pPr>
              <w:spacing w:before="10" w:after="0" w:line="264" w:lineRule="exact"/>
              <w:ind w:left="135" w:right="281"/>
            </w:pPr>
            <w:r>
              <w:t>Certificazione linguistica di livello pari ad almeno B1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Default="00D343C2" w:rsidP="00F52C5C">
            <w:pPr>
              <w:spacing w:before="10" w:after="0" w:line="264" w:lineRule="exact"/>
            </w:pPr>
            <w:r>
              <w:t xml:space="preserve"> Punti 2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0" w:after="0" w:line="264" w:lineRule="exact"/>
            </w:pPr>
          </w:p>
        </w:tc>
      </w:tr>
      <w:tr w:rsidR="00D343C2" w:rsidTr="00F52C5C">
        <w:trPr>
          <w:trHeight w:hRule="exact" w:val="420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tabs>
                <w:tab w:val="left" w:pos="2086"/>
              </w:tabs>
              <w:spacing w:before="3" w:after="0" w:line="270" w:lineRule="exact"/>
              <w:ind w:left="115"/>
            </w:pPr>
            <w:r w:rsidRPr="004C4ED5">
              <w:rPr>
                <w:b/>
              </w:rPr>
              <w:t xml:space="preserve">Titoli </w:t>
            </w:r>
            <w:r>
              <w:rPr>
                <w:b/>
              </w:rPr>
              <w:t xml:space="preserve">professionali 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5" w:after="0" w:line="252" w:lineRule="exact"/>
            </w:pPr>
            <w:r w:rsidRPr="004C4ED5">
              <w:rPr>
                <w:b/>
              </w:rPr>
              <w:t>Punteggio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5" w:after="0" w:line="252" w:lineRule="exact"/>
              <w:ind w:left="116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5" w:after="0" w:line="252" w:lineRule="exact"/>
              <w:ind w:left="116"/>
            </w:pPr>
          </w:p>
        </w:tc>
      </w:tr>
      <w:tr w:rsidR="00D343C2" w:rsidTr="00F52C5C">
        <w:trPr>
          <w:trHeight w:hRule="exact" w:val="1275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2" w:after="0" w:line="270" w:lineRule="exact"/>
              <w:ind w:left="115"/>
            </w:pPr>
            <w:r>
              <w:t>Aver realizzato attività di formazione volte alla certificazione linguistica con alunni di scuola primaria o secondaria di secondo grado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9" w:after="0" w:line="258" w:lineRule="exact"/>
            </w:pPr>
            <w:r>
              <w:t xml:space="preserve"> 5 punti per ogni esperienza (max. 15 punti )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9" w:after="0" w:line="258" w:lineRule="exact"/>
              <w:ind w:left="116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9" w:after="0" w:line="258" w:lineRule="exact"/>
              <w:ind w:left="116"/>
            </w:pPr>
          </w:p>
        </w:tc>
      </w:tr>
      <w:tr w:rsidR="00D343C2" w:rsidTr="00D343C2">
        <w:trPr>
          <w:trHeight w:hRule="exact" w:val="858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after="0" w:line="225" w:lineRule="exact"/>
              <w:ind w:left="124"/>
            </w:pPr>
            <w:r>
              <w:t>Attività come formatore/esperto in progetti attinenti al corso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1" w:after="0" w:line="258" w:lineRule="exact"/>
              <w:ind w:left="116"/>
            </w:pPr>
            <w:r>
              <w:t xml:space="preserve">Punti 2 per ogni esperienza </w:t>
            </w:r>
            <w:r w:rsidRPr="004C4ED5">
              <w:t xml:space="preserve"> (fino a 10 punti)</w:t>
            </w:r>
          </w:p>
        </w:tc>
        <w:tc>
          <w:tcPr>
            <w:tcW w:w="8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343C2" w:rsidRPr="004C4ED5" w:rsidRDefault="00D343C2" w:rsidP="00F52C5C">
            <w:pPr>
              <w:spacing w:before="11" w:after="0" w:line="258" w:lineRule="exact"/>
              <w:ind w:left="116"/>
            </w:pP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F52C5C">
            <w:pPr>
              <w:spacing w:before="11" w:after="0" w:line="258" w:lineRule="exact"/>
              <w:ind w:left="116"/>
            </w:pPr>
          </w:p>
        </w:tc>
      </w:tr>
      <w:tr w:rsidR="00D343C2" w:rsidTr="00D343C2">
        <w:trPr>
          <w:trHeight w:hRule="exact" w:val="438"/>
        </w:trPr>
        <w:tc>
          <w:tcPr>
            <w:tcW w:w="2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3C2" w:rsidRDefault="00D343C2" w:rsidP="00F52C5C">
            <w:pPr>
              <w:spacing w:after="0" w:line="225" w:lineRule="exact"/>
              <w:ind w:left="124"/>
            </w:pPr>
            <w:r>
              <w:t xml:space="preserve">Punteggio massimo </w:t>
            </w:r>
          </w:p>
        </w:tc>
        <w:tc>
          <w:tcPr>
            <w:tcW w:w="1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343C2" w:rsidRPr="004C4ED5" w:rsidRDefault="00D343C2" w:rsidP="00F52C5C">
            <w:pPr>
              <w:spacing w:before="11" w:after="0" w:line="258" w:lineRule="exact"/>
              <w:ind w:left="116"/>
            </w:pPr>
            <w:r>
              <w:t xml:space="preserve">45  punti </w:t>
            </w:r>
          </w:p>
        </w:tc>
        <w:tc>
          <w:tcPr>
            <w:tcW w:w="813" w:type="pct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343C2" w:rsidRPr="004C4ED5" w:rsidRDefault="00D343C2" w:rsidP="00D343C2">
            <w:pPr>
              <w:spacing w:before="11" w:after="0" w:line="258" w:lineRule="exact"/>
            </w:pPr>
          </w:p>
        </w:tc>
        <w:tc>
          <w:tcPr>
            <w:tcW w:w="73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343C2" w:rsidRPr="004C4ED5" w:rsidRDefault="00D343C2" w:rsidP="00D343C2">
            <w:pPr>
              <w:spacing w:before="11" w:after="0" w:line="258" w:lineRule="exact"/>
            </w:pPr>
          </w:p>
        </w:tc>
      </w:tr>
    </w:tbl>
    <w:p w:rsidR="00D343C2" w:rsidRPr="00414D66" w:rsidRDefault="00D343C2" w:rsidP="00D343C2">
      <w:pPr>
        <w:pStyle w:val="Paragrafoelenco"/>
        <w:tabs>
          <w:tab w:val="left" w:pos="6916"/>
        </w:tabs>
        <w:spacing w:before="228" w:after="0" w:line="253" w:lineRule="exact"/>
        <w:ind w:left="1080" w:right="142"/>
        <w:jc w:val="both"/>
        <w:rPr>
          <w:rFonts w:ascii="Calibri" w:hAnsi="Calibri" w:cs="Calibri"/>
          <w:color w:val="000000"/>
          <w:spacing w:val="1"/>
        </w:rPr>
      </w:pPr>
    </w:p>
    <w:p w:rsidR="00414D66" w:rsidRDefault="00414D66" w:rsidP="00414D66">
      <w:pPr>
        <w:spacing w:before="222" w:after="0" w:line="260" w:lineRule="exact"/>
        <w:ind w:left="-426" w:right="142"/>
        <w:jc w:val="both"/>
        <w:rPr>
          <w:rFonts w:ascii="Calibri" w:hAnsi="Calibri" w:cs="Calibri"/>
          <w:color w:val="000000"/>
          <w:spacing w:val="2"/>
        </w:rPr>
      </w:pPr>
      <w:r w:rsidRPr="00414D66">
        <w:rPr>
          <w:rFonts w:ascii="Calibri" w:hAnsi="Calibri" w:cs="Calibri"/>
          <w:color w:val="000000"/>
          <w:spacing w:val="2"/>
        </w:rPr>
        <w:t xml:space="preserve">Il/La sottoscritto/a esprime il proprio consenso affinché i dati forniti possano essere trattati nel rispetto del </w:t>
      </w:r>
      <w:proofErr w:type="spellStart"/>
      <w:r w:rsidRPr="00414D66">
        <w:rPr>
          <w:rFonts w:ascii="Calibri" w:hAnsi="Calibri" w:cs="Calibri"/>
          <w:color w:val="000000"/>
          <w:spacing w:val="2"/>
        </w:rPr>
        <w:t>D.</w:t>
      </w:r>
      <w:proofErr w:type="gramStart"/>
      <w:r w:rsidRPr="00414D66">
        <w:rPr>
          <w:rFonts w:ascii="Calibri" w:hAnsi="Calibri" w:cs="Calibri"/>
          <w:color w:val="000000"/>
          <w:spacing w:val="2"/>
        </w:rPr>
        <w:t>L.vo</w:t>
      </w:r>
      <w:proofErr w:type="spellEnd"/>
      <w:proofErr w:type="gramEnd"/>
      <w:r w:rsidRPr="00414D66">
        <w:rPr>
          <w:rFonts w:ascii="Calibri" w:hAnsi="Calibri" w:cs="Calibri"/>
          <w:color w:val="000000"/>
          <w:spacing w:val="2"/>
        </w:rPr>
        <w:t xml:space="preserve"> n. 196-03 (Codice in materia di protezione dei dati personali), per gli adempimenti connessi alla presente procedura.</w:t>
      </w:r>
    </w:p>
    <w:p w:rsidR="00414D66" w:rsidRDefault="00414D66" w:rsidP="00414D66">
      <w:pPr>
        <w:spacing w:before="222" w:after="0" w:line="260" w:lineRule="exact"/>
        <w:ind w:right="1147"/>
        <w:jc w:val="both"/>
        <w:rPr>
          <w:rFonts w:ascii="Calibri" w:hAnsi="Calibri" w:cs="Calibri"/>
          <w:color w:val="000000"/>
          <w:spacing w:val="2"/>
        </w:rPr>
      </w:pPr>
    </w:p>
    <w:p w:rsidR="00762D24" w:rsidRDefault="00414D66" w:rsidP="00414D66">
      <w:pPr>
        <w:spacing w:before="222" w:after="0" w:line="260" w:lineRule="exact"/>
        <w:ind w:right="567"/>
      </w:pPr>
      <w:r>
        <w:rPr>
          <w:rFonts w:ascii="Calibri" w:hAnsi="Calibri" w:cs="Calibri"/>
          <w:color w:val="000000"/>
          <w:spacing w:val="2"/>
        </w:rPr>
        <w:t>Data………………                                                                                 Firma………………………………………</w:t>
      </w:r>
      <w:proofErr w:type="gramStart"/>
      <w:r>
        <w:rPr>
          <w:rFonts w:ascii="Calibri" w:hAnsi="Calibri" w:cs="Calibri"/>
          <w:color w:val="000000"/>
          <w:spacing w:val="2"/>
        </w:rPr>
        <w:t>…….</w:t>
      </w:r>
      <w:proofErr w:type="gramEnd"/>
      <w:r>
        <w:rPr>
          <w:rFonts w:ascii="Calibri" w:hAnsi="Calibri" w:cs="Calibri"/>
          <w:color w:val="000000"/>
          <w:spacing w:val="2"/>
        </w:rPr>
        <w:t>.</w:t>
      </w:r>
    </w:p>
    <w:sectPr w:rsidR="00762D24" w:rsidSect="001A4F3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9E6"/>
    <w:multiLevelType w:val="hybridMultilevel"/>
    <w:tmpl w:val="77903744"/>
    <w:lvl w:ilvl="0" w:tplc="850ED59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956BD2"/>
    <w:multiLevelType w:val="hybridMultilevel"/>
    <w:tmpl w:val="53623A50"/>
    <w:lvl w:ilvl="0" w:tplc="65EA28E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6EC086A"/>
    <w:multiLevelType w:val="hybridMultilevel"/>
    <w:tmpl w:val="45C637F4"/>
    <w:lvl w:ilvl="0" w:tplc="021C4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65A1E"/>
    <w:multiLevelType w:val="hybridMultilevel"/>
    <w:tmpl w:val="E1FE779C"/>
    <w:lvl w:ilvl="0" w:tplc="4A0AB20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56E71D2"/>
    <w:multiLevelType w:val="hybridMultilevel"/>
    <w:tmpl w:val="268C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24"/>
    <w:rsid w:val="0009463D"/>
    <w:rsid w:val="001A4F3C"/>
    <w:rsid w:val="001C1E4A"/>
    <w:rsid w:val="00414D66"/>
    <w:rsid w:val="00463EC0"/>
    <w:rsid w:val="00565765"/>
    <w:rsid w:val="00762D24"/>
    <w:rsid w:val="009B5D1B"/>
    <w:rsid w:val="00AB7326"/>
    <w:rsid w:val="00CF4F03"/>
    <w:rsid w:val="00D343C2"/>
    <w:rsid w:val="00DD2271"/>
    <w:rsid w:val="00F609C7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7702"/>
  <w15:chartTrackingRefBased/>
  <w15:docId w15:val="{38708AA9-0806-454E-8F6A-4913AFFE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</dc:creator>
  <cp:keywords/>
  <dc:description/>
  <cp:lastModifiedBy>Pitzalis</cp:lastModifiedBy>
  <cp:revision>3</cp:revision>
  <dcterms:created xsi:type="dcterms:W3CDTF">2021-04-02T07:49:00Z</dcterms:created>
  <dcterms:modified xsi:type="dcterms:W3CDTF">2021-04-02T08:46:00Z</dcterms:modified>
</cp:coreProperties>
</file>